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301767">
        <w:rPr>
          <w:rFonts w:ascii="Arial" w:hAnsi="Arial"/>
          <w:b/>
          <w:color w:val="auto"/>
        </w:rPr>
        <w:t>9</w:t>
      </w:r>
      <w:r w:rsidR="00F02B07">
        <w:rPr>
          <w:rFonts w:ascii="Arial" w:hAnsi="Arial"/>
          <w:b/>
          <w:color w:val="auto"/>
        </w:rPr>
        <w:t>8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2E77E7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F02B07">
        <w:rPr>
          <w:rFonts w:ascii="Arial" w:hAnsi="Arial"/>
          <w:color w:val="auto"/>
          <w:sz w:val="22"/>
          <w:szCs w:val="22"/>
        </w:rPr>
        <w:t>quinze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F02B07">
        <w:rPr>
          <w:rFonts w:ascii="Arial" w:hAnsi="Arial"/>
          <w:color w:val="auto"/>
          <w:sz w:val="22"/>
          <w:szCs w:val="22"/>
        </w:rPr>
        <w:t>jul</w:t>
      </w:r>
      <w:r w:rsidR="00E40786">
        <w:rPr>
          <w:rFonts w:ascii="Arial" w:hAnsi="Arial"/>
          <w:color w:val="auto"/>
          <w:sz w:val="22"/>
          <w:szCs w:val="22"/>
        </w:rPr>
        <w:t>ho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</w:t>
      </w:r>
      <w:proofErr w:type="gramStart"/>
      <w:r w:rsidRPr="00BB4211">
        <w:rPr>
          <w:rFonts w:ascii="Arial" w:hAnsi="Arial"/>
          <w:color w:val="auto"/>
          <w:sz w:val="22"/>
          <w:szCs w:val="22"/>
        </w:rPr>
        <w:t xml:space="preserve">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>dalidade PREGÃO PRESENCIAL Nº</w:t>
      </w:r>
      <w:proofErr w:type="gramEnd"/>
      <w:r w:rsidR="001C164C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301767">
        <w:rPr>
          <w:rFonts w:ascii="Arial" w:hAnsi="Arial"/>
          <w:color w:val="auto"/>
          <w:sz w:val="22"/>
          <w:szCs w:val="22"/>
        </w:rPr>
        <w:t>9</w:t>
      </w:r>
      <w:r w:rsidR="00F02B07">
        <w:rPr>
          <w:rFonts w:ascii="Arial" w:hAnsi="Arial"/>
          <w:color w:val="auto"/>
          <w:sz w:val="22"/>
          <w:szCs w:val="22"/>
        </w:rPr>
        <w:t>8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F02B07">
        <w:rPr>
          <w:rFonts w:ascii="Arial" w:hAnsi="Arial"/>
          <w:color w:val="auto"/>
          <w:sz w:val="22"/>
          <w:szCs w:val="22"/>
        </w:rPr>
        <w:t>2266</w:t>
      </w:r>
      <w:r w:rsidR="00E40786">
        <w:rPr>
          <w:rFonts w:ascii="Arial" w:hAnsi="Arial"/>
          <w:color w:val="auto"/>
          <w:sz w:val="22"/>
          <w:szCs w:val="22"/>
        </w:rPr>
        <w:t>/19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F02B07">
        <w:rPr>
          <w:rFonts w:ascii="Arial" w:hAnsi="Arial"/>
          <w:color w:val="auto"/>
          <w:sz w:val="22"/>
          <w:szCs w:val="22"/>
        </w:rPr>
        <w:t>A</w:t>
      </w:r>
      <w:r w:rsidR="00F02B07" w:rsidRPr="00F02B07">
        <w:rPr>
          <w:rFonts w:ascii="Arial" w:hAnsi="Arial"/>
          <w:color w:val="auto"/>
          <w:sz w:val="22"/>
          <w:szCs w:val="22"/>
        </w:rPr>
        <w:t>quisição de 50 (cinquenta) quentinhas, 50 (cinquenta) latas de refrigerante sabor cola de 350 ml, 50 (cinquenta) maças, 50 (cinquenta) garfos e 50 (cinquenta) facas descartáveis, 100(cem) bolinhos, 50(cinquenta) pacotes de biscoito salgado, (50) cinquenta pacotes de biscoito recheado, 50 (cinquenta) caixinhas de suco de fruta; 150 (cento e cinquenta) garrafas de água sem gás e 08 (oito) garrafas de café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F02B07">
        <w:rPr>
          <w:rFonts w:ascii="Arial" w:hAnsi="Arial"/>
          <w:b/>
          <w:color w:val="auto"/>
          <w:sz w:val="22"/>
          <w:szCs w:val="22"/>
        </w:rPr>
        <w:t>ARMAZÉM SUPERMAC</w:t>
      </w:r>
      <w:r w:rsidR="00D44881">
        <w:rPr>
          <w:rFonts w:ascii="Arial" w:hAnsi="Arial"/>
          <w:b/>
          <w:color w:val="auto"/>
          <w:sz w:val="22"/>
          <w:szCs w:val="22"/>
        </w:rPr>
        <w:t xml:space="preserve"> </w:t>
      </w:r>
      <w:r w:rsidR="007B0835">
        <w:rPr>
          <w:rFonts w:ascii="Arial" w:hAnsi="Arial"/>
          <w:b/>
          <w:color w:val="auto"/>
          <w:sz w:val="22"/>
          <w:szCs w:val="22"/>
        </w:rPr>
        <w:t>EIRELI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D4488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D44881">
        <w:rPr>
          <w:rFonts w:ascii="Arial" w:hAnsi="Arial"/>
          <w:b/>
          <w:color w:val="auto"/>
          <w:sz w:val="22"/>
          <w:szCs w:val="22"/>
        </w:rPr>
        <w:t>2.500,20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D44881">
        <w:rPr>
          <w:rFonts w:ascii="Arial" w:hAnsi="Arial"/>
          <w:b/>
          <w:color w:val="auto"/>
          <w:sz w:val="22"/>
          <w:szCs w:val="22"/>
        </w:rPr>
        <w:t>dois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D44881">
        <w:rPr>
          <w:rFonts w:ascii="Arial" w:hAnsi="Arial"/>
          <w:b/>
          <w:color w:val="auto"/>
          <w:sz w:val="22"/>
          <w:szCs w:val="22"/>
        </w:rPr>
        <w:t xml:space="preserve"> e quinh</w:t>
      </w:r>
      <w:r w:rsidR="007B0835">
        <w:rPr>
          <w:rFonts w:ascii="Arial" w:hAnsi="Arial"/>
          <w:b/>
          <w:color w:val="auto"/>
          <w:sz w:val="22"/>
          <w:szCs w:val="22"/>
        </w:rPr>
        <w:t>entos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D44881">
        <w:rPr>
          <w:rFonts w:ascii="Arial" w:hAnsi="Arial"/>
          <w:b/>
          <w:color w:val="auto"/>
          <w:sz w:val="22"/>
          <w:szCs w:val="22"/>
        </w:rPr>
        <w:t xml:space="preserve"> e vinte centavos</w:t>
      </w:r>
      <w:r w:rsidR="00F53107">
        <w:rPr>
          <w:rFonts w:ascii="Arial" w:hAnsi="Arial"/>
          <w:b/>
          <w:color w:val="auto"/>
          <w:sz w:val="22"/>
          <w:szCs w:val="22"/>
        </w:rPr>
        <w:t>).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D44881">
        <w:rPr>
          <w:sz w:val="22"/>
          <w:szCs w:val="22"/>
        </w:rPr>
        <w:t>24 de jul</w:t>
      </w:r>
      <w:bookmarkStart w:id="0" w:name="_GoBack"/>
      <w:bookmarkEnd w:id="0"/>
      <w:r w:rsidR="002E77E7">
        <w:rPr>
          <w:sz w:val="22"/>
          <w:szCs w:val="22"/>
        </w:rPr>
        <w:t>ho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2E77E7" w:rsidP="00A137C2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HEDDA TEIXEIRA DE CARVALHO TARDIN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2E77E7">
        <w:rPr>
          <w:b/>
          <w:sz w:val="22"/>
          <w:szCs w:val="22"/>
        </w:rPr>
        <w:t>ecretária</w:t>
      </w:r>
      <w:r w:rsidR="006F0D9D" w:rsidRPr="00BB4211">
        <w:rPr>
          <w:b/>
          <w:sz w:val="22"/>
          <w:szCs w:val="22"/>
        </w:rPr>
        <w:t xml:space="preserve">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2E77E7" w:rsidP="00A137C2">
      <w:pPr>
        <w:pStyle w:val="NormalWeb"/>
        <w:jc w:val="center"/>
        <w:rPr>
          <w:b/>
        </w:rPr>
      </w:pPr>
      <w:r>
        <w:rPr>
          <w:b/>
          <w:sz w:val="22"/>
          <w:szCs w:val="22"/>
        </w:rPr>
        <w:t>Matrícula 41/6600</w:t>
      </w:r>
      <w:r w:rsidR="00D0033A" w:rsidRPr="00BB4211">
        <w:rPr>
          <w:b/>
          <w:sz w:val="22"/>
          <w:szCs w:val="22"/>
        </w:rPr>
        <w:t xml:space="preserve">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D44881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25490414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328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39FD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7E7"/>
    <w:rsid w:val="002E793E"/>
    <w:rsid w:val="002F72C1"/>
    <w:rsid w:val="00301767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38C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55869"/>
    <w:rsid w:val="00763269"/>
    <w:rsid w:val="00765666"/>
    <w:rsid w:val="00774E05"/>
    <w:rsid w:val="00791F2D"/>
    <w:rsid w:val="007A64FB"/>
    <w:rsid w:val="007B0237"/>
    <w:rsid w:val="007B0835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476F9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44881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0786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02B07"/>
    <w:rsid w:val="00F37FD6"/>
    <w:rsid w:val="00F41901"/>
    <w:rsid w:val="00F4413B"/>
    <w:rsid w:val="00F44414"/>
    <w:rsid w:val="00F45BF6"/>
    <w:rsid w:val="00F53107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62F4-F377-4E22-A30A-C92A308D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2019-06-19T12:25:00Z</cp:lastPrinted>
  <dcterms:created xsi:type="dcterms:W3CDTF">2019-07-24T19:10:00Z</dcterms:created>
  <dcterms:modified xsi:type="dcterms:W3CDTF">2019-07-24T19:21:00Z</dcterms:modified>
</cp:coreProperties>
</file>